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7306AD" w:rsidP="00691130">
      <w:pPr>
        <w:jc w:val="center"/>
        <w:rPr>
          <w:b/>
          <w:sz w:val="28"/>
          <w:szCs w:val="28"/>
        </w:rPr>
      </w:pPr>
      <w:r>
        <w:rPr>
          <w:b/>
          <w:sz w:val="28"/>
          <w:szCs w:val="28"/>
        </w:rPr>
        <w:t>53</w:t>
      </w:r>
      <w:r w:rsidR="00DF432E">
        <w:rPr>
          <w:b/>
          <w:sz w:val="28"/>
          <w:szCs w:val="28"/>
        </w:rPr>
        <w:t xml:space="preserve"> </w:t>
      </w:r>
      <w:r w:rsidR="00DF432E" w:rsidRPr="00DF432E">
        <w:rPr>
          <w:b/>
          <w:sz w:val="28"/>
          <w:szCs w:val="28"/>
        </w:rPr>
        <w:t>позачергова</w:t>
      </w:r>
      <w:bookmarkStart w:id="0" w:name="_GoBack"/>
      <w:bookmarkEnd w:id="0"/>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7306AD">
        <w:rPr>
          <w:rFonts w:ascii="Times New Roman" w:hAnsi="Times New Roman" w:cs="Times New Roman"/>
          <w:sz w:val="28"/>
          <w:szCs w:val="28"/>
          <w:lang w:val="uk-UA"/>
        </w:rPr>
        <w:t>лютий</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w:t>
      </w:r>
      <w:r w:rsidR="007306AD">
        <w:rPr>
          <w:rFonts w:ascii="Times New Roman" w:hAnsi="Times New Roman" w:cs="Times New Roman"/>
          <w:sz w:val="28"/>
          <w:szCs w:val="28"/>
          <w:lang w:val="uk-UA"/>
        </w:rPr>
        <w:t>5</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220E43">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E62C1A">
        <w:rPr>
          <w:rFonts w:ascii="Times New Roman" w:eastAsia="Times New Roman" w:hAnsi="Times New Roman" w:cs="Times New Roman"/>
          <w:sz w:val="28"/>
          <w:szCs w:val="28"/>
          <w:lang w:val="uk-UA" w:eastAsia="ru-RU"/>
        </w:rPr>
        <w:t xml:space="preserve"> 5</w:t>
      </w:r>
      <w:r w:rsidR="008434B9" w:rsidRPr="004C32BA">
        <w:rPr>
          <w:rFonts w:ascii="Times New Roman" w:eastAsia="Times New Roman" w:hAnsi="Times New Roman" w:cs="Times New Roman"/>
          <w:sz w:val="28"/>
          <w:szCs w:val="28"/>
          <w:lang w:val="uk-UA" w:eastAsia="ru-RU"/>
        </w:rPr>
        <w:tab/>
      </w:r>
    </w:p>
    <w:p w:rsidR="00E83EDC" w:rsidRPr="004C32BA" w:rsidRDefault="00E83EDC" w:rsidP="00E83EDC">
      <w:pPr>
        <w:rPr>
          <w:sz w:val="28"/>
          <w:szCs w:val="28"/>
        </w:rPr>
      </w:pPr>
      <w:r w:rsidRPr="004C32BA">
        <w:rPr>
          <w:sz w:val="28"/>
          <w:szCs w:val="28"/>
        </w:rPr>
        <w:t>Про припинення права оперативного</w:t>
      </w:r>
    </w:p>
    <w:p w:rsidR="00E83EDC" w:rsidRPr="004C32BA" w:rsidRDefault="00E83EDC" w:rsidP="00E83EDC">
      <w:r w:rsidRPr="004C32BA">
        <w:rPr>
          <w:sz w:val="28"/>
          <w:szCs w:val="28"/>
        </w:rPr>
        <w:t xml:space="preserve">управління </w:t>
      </w:r>
      <w:r w:rsidR="007306AD">
        <w:rPr>
          <w:sz w:val="28"/>
          <w:szCs w:val="28"/>
        </w:rPr>
        <w:t xml:space="preserve">на </w:t>
      </w:r>
      <w:r w:rsidR="00220E43">
        <w:rPr>
          <w:sz w:val="28"/>
          <w:szCs w:val="28"/>
        </w:rPr>
        <w:t xml:space="preserve">автомобіль </w:t>
      </w:r>
      <w:r w:rsidR="007306AD">
        <w:rPr>
          <w:sz w:val="28"/>
          <w:szCs w:val="28"/>
        </w:rPr>
        <w:t>ВАЗ 21070</w:t>
      </w:r>
    </w:p>
    <w:p w:rsidR="00031991" w:rsidRPr="004C32BA" w:rsidRDefault="00E83EDC" w:rsidP="007306AD">
      <w:pPr>
        <w:rPr>
          <w:sz w:val="28"/>
          <w:szCs w:val="28"/>
        </w:rPr>
      </w:pPr>
      <w:r w:rsidRPr="004C32BA">
        <w:rPr>
          <w:sz w:val="28"/>
          <w:szCs w:val="28"/>
        </w:rPr>
        <w:t>КНП «Новгород-Сіверськ</w:t>
      </w:r>
      <w:r w:rsidR="007306AD">
        <w:rPr>
          <w:sz w:val="28"/>
          <w:szCs w:val="28"/>
        </w:rPr>
        <w:t>а ЦМЛ</w:t>
      </w:r>
      <w:r w:rsidRPr="004C32BA">
        <w:rPr>
          <w:sz w:val="28"/>
          <w:szCs w:val="28"/>
        </w:rPr>
        <w:t>»</w:t>
      </w:r>
    </w:p>
    <w:p w:rsidR="0054608E" w:rsidRPr="004C32BA" w:rsidRDefault="0054608E" w:rsidP="00A7591E">
      <w:pPr>
        <w:rPr>
          <w:sz w:val="28"/>
          <w:szCs w:val="28"/>
        </w:rPr>
      </w:pPr>
    </w:p>
    <w:p w:rsidR="007C0F0C" w:rsidRPr="004C32BA" w:rsidRDefault="007C0F0C" w:rsidP="00FB34CF">
      <w:pPr>
        <w:rPr>
          <w:sz w:val="28"/>
          <w:szCs w:val="28"/>
        </w:rPr>
      </w:pPr>
    </w:p>
    <w:p w:rsidR="00BB2876" w:rsidRPr="004C32BA" w:rsidRDefault="00E83EDC" w:rsidP="0054608E">
      <w:pPr>
        <w:ind w:firstLine="567"/>
        <w:jc w:val="both"/>
        <w:rPr>
          <w:sz w:val="28"/>
          <w:szCs w:val="28"/>
        </w:rPr>
      </w:pPr>
      <w:r w:rsidRPr="004C32BA">
        <w:rPr>
          <w:sz w:val="28"/>
          <w:szCs w:val="28"/>
        </w:rPr>
        <w:t xml:space="preserve">З метою підвищення ефективності використання об’єктів комунальної власності Новгород-Сіверської міської територіальної громади, </w:t>
      </w:r>
      <w:r w:rsidRPr="007F7ED1">
        <w:rPr>
          <w:sz w:val="28"/>
          <w:szCs w:val="28"/>
        </w:rPr>
        <w:t xml:space="preserve">беручи до уваги лист КНП </w:t>
      </w:r>
      <w:r w:rsidR="007306AD" w:rsidRPr="004C32BA">
        <w:rPr>
          <w:sz w:val="28"/>
          <w:szCs w:val="28"/>
        </w:rPr>
        <w:t>«Новгород-Сіверськ</w:t>
      </w:r>
      <w:r w:rsidR="007306AD">
        <w:rPr>
          <w:sz w:val="28"/>
          <w:szCs w:val="28"/>
        </w:rPr>
        <w:t>а ЦМЛ</w:t>
      </w:r>
      <w:r w:rsidRPr="007F7ED1">
        <w:rPr>
          <w:sz w:val="28"/>
          <w:szCs w:val="28"/>
        </w:rPr>
        <w:t>» від</w:t>
      </w:r>
      <w:r w:rsidR="007F7ED1">
        <w:rPr>
          <w:sz w:val="28"/>
          <w:szCs w:val="28"/>
        </w:rPr>
        <w:t xml:space="preserve"> </w:t>
      </w:r>
      <w:r w:rsidR="007306AD">
        <w:rPr>
          <w:sz w:val="28"/>
          <w:szCs w:val="28"/>
        </w:rPr>
        <w:t>10.02.2025</w:t>
      </w:r>
      <w:r w:rsidR="007F7ED1">
        <w:rPr>
          <w:sz w:val="28"/>
          <w:szCs w:val="28"/>
        </w:rPr>
        <w:t xml:space="preserve"> </w:t>
      </w:r>
      <w:r w:rsidRPr="007F7ED1">
        <w:rPr>
          <w:sz w:val="28"/>
          <w:szCs w:val="28"/>
        </w:rPr>
        <w:t>№</w:t>
      </w:r>
      <w:r w:rsidR="007F7ED1">
        <w:rPr>
          <w:sz w:val="28"/>
          <w:szCs w:val="28"/>
        </w:rPr>
        <w:t xml:space="preserve"> </w:t>
      </w:r>
      <w:r w:rsidR="007306AD">
        <w:rPr>
          <w:sz w:val="28"/>
          <w:szCs w:val="28"/>
        </w:rPr>
        <w:t>06-38/292</w:t>
      </w:r>
      <w:r w:rsidRPr="004C32BA">
        <w:rPr>
          <w:sz w:val="28"/>
          <w:szCs w:val="28"/>
        </w:rPr>
        <w:t xml:space="preserve">, відповідно </w:t>
      </w:r>
      <w:r w:rsidR="007306AD">
        <w:rPr>
          <w:sz w:val="28"/>
          <w:szCs w:val="28"/>
        </w:rPr>
        <w:t xml:space="preserve"> </w:t>
      </w:r>
      <w:r w:rsidRPr="004C32BA">
        <w:rPr>
          <w:sz w:val="28"/>
          <w:szCs w:val="28"/>
        </w:rPr>
        <w:t>до стат</w:t>
      </w:r>
      <w:r w:rsidR="000A0220">
        <w:rPr>
          <w:sz w:val="28"/>
          <w:szCs w:val="28"/>
        </w:rPr>
        <w:t>і</w:t>
      </w:r>
      <w:r w:rsidRPr="004C32BA">
        <w:rPr>
          <w:sz w:val="28"/>
          <w:szCs w:val="28"/>
        </w:rPr>
        <w:t xml:space="preserve"> </w:t>
      </w:r>
      <w:r w:rsidRPr="004C32BA">
        <w:rPr>
          <w:color w:val="000000"/>
          <w:sz w:val="28"/>
          <w:szCs w:val="28"/>
        </w:rPr>
        <w:t>137 Господарського кодексу України,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w:t>
      </w:r>
      <w:r w:rsidR="00A62751">
        <w:rPr>
          <w:color w:val="000000"/>
          <w:sz w:val="28"/>
          <w:szCs w:val="28"/>
        </w:rPr>
        <w:t xml:space="preserve"> </w:t>
      </w:r>
      <w:r w:rsidR="00AF4C9B">
        <w:rPr>
          <w:color w:val="000000"/>
          <w:sz w:val="28"/>
          <w:szCs w:val="28"/>
        </w:rPr>
        <w:t>№ 593, із</w:t>
      </w:r>
      <w:r w:rsidRPr="004C32BA">
        <w:rPr>
          <w:color w:val="000000"/>
          <w:sz w:val="28"/>
          <w:szCs w:val="28"/>
        </w:rPr>
        <w:t xml:space="preserve"> змінами</w:t>
      </w:r>
      <w:r w:rsidR="00AF4C9B">
        <w:rPr>
          <w:color w:val="000000"/>
          <w:sz w:val="28"/>
          <w:szCs w:val="28"/>
        </w:rPr>
        <w:t>,</w:t>
      </w:r>
      <w:r w:rsidRPr="004C32BA">
        <w:rPr>
          <w:color w:val="000000"/>
          <w:sz w:val="28"/>
          <w:szCs w:val="28"/>
        </w:rPr>
        <w:t xml:space="preserve"> внесеними рішенням 18-ої позачергової сесії міської ради </w:t>
      </w:r>
      <w:r w:rsidR="00AF4C9B">
        <w:rPr>
          <w:color w:val="000000"/>
          <w:sz w:val="28"/>
          <w:szCs w:val="28"/>
        </w:rPr>
        <w:t xml:space="preserve">                </w:t>
      </w:r>
      <w:r w:rsidRPr="004C32BA">
        <w:rPr>
          <w:color w:val="000000"/>
          <w:sz w:val="28"/>
          <w:szCs w:val="28"/>
        </w:rPr>
        <w:t xml:space="preserve">VIІI скликання від 01.11.2022 № 730, </w:t>
      </w:r>
      <w:r w:rsidRPr="004C32BA">
        <w:rPr>
          <w:sz w:val="28"/>
          <w:szCs w:val="28"/>
        </w:rPr>
        <w:t>керуючись статтями 26, 59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E83EDC" w:rsidRPr="004C32BA" w:rsidRDefault="00E83EDC" w:rsidP="00E83EDC">
      <w:pPr>
        <w:tabs>
          <w:tab w:val="left" w:pos="709"/>
          <w:tab w:val="left" w:pos="851"/>
        </w:tabs>
        <w:ind w:firstLine="567"/>
        <w:jc w:val="both"/>
        <w:rPr>
          <w:sz w:val="28"/>
          <w:szCs w:val="28"/>
        </w:rPr>
      </w:pPr>
      <w:r w:rsidRPr="004C32BA">
        <w:rPr>
          <w:sz w:val="28"/>
        </w:rPr>
        <w:t xml:space="preserve">1. </w:t>
      </w:r>
      <w:r w:rsidRPr="004C32BA">
        <w:rPr>
          <w:sz w:val="28"/>
          <w:szCs w:val="28"/>
        </w:rPr>
        <w:t>Припинити право оперативного управління Комунальному некомерційному підприємству «Новгород-Сіверськ</w:t>
      </w:r>
      <w:r w:rsidR="007306AD">
        <w:rPr>
          <w:sz w:val="28"/>
          <w:szCs w:val="28"/>
        </w:rPr>
        <w:t>а</w:t>
      </w:r>
      <w:r w:rsidRPr="004C32BA">
        <w:rPr>
          <w:sz w:val="28"/>
          <w:szCs w:val="28"/>
        </w:rPr>
        <w:t xml:space="preserve"> </w:t>
      </w:r>
      <w:r w:rsidR="007306AD">
        <w:rPr>
          <w:sz w:val="28"/>
          <w:szCs w:val="28"/>
        </w:rPr>
        <w:t>центральна міська лікарня імені І.В. Буяльського</w:t>
      </w:r>
      <w:r w:rsidRPr="004C32BA">
        <w:rPr>
          <w:sz w:val="28"/>
          <w:szCs w:val="28"/>
        </w:rPr>
        <w:t>» Новгород-Сіверської міської ради Чернігівської області на</w:t>
      </w:r>
      <w:r w:rsidR="00326525" w:rsidRPr="004C32BA">
        <w:rPr>
          <w:sz w:val="28"/>
          <w:szCs w:val="28"/>
        </w:rPr>
        <w:t xml:space="preserve"> </w:t>
      </w:r>
      <w:r w:rsidR="007306AD">
        <w:rPr>
          <w:sz w:val="28"/>
          <w:szCs w:val="28"/>
        </w:rPr>
        <w:t>автомобіль ВАЗ 2107</w:t>
      </w:r>
      <w:r w:rsidR="00FE43B5">
        <w:rPr>
          <w:sz w:val="28"/>
          <w:szCs w:val="28"/>
        </w:rPr>
        <w:t xml:space="preserve">, </w:t>
      </w:r>
      <w:r w:rsidR="00992EDD">
        <w:rPr>
          <w:sz w:val="28"/>
          <w:szCs w:val="28"/>
        </w:rPr>
        <w:t>інвентарний но</w:t>
      </w:r>
      <w:r w:rsidR="00AF4C9B">
        <w:rPr>
          <w:sz w:val="28"/>
          <w:szCs w:val="28"/>
        </w:rPr>
        <w:t xml:space="preserve">мер 10510007, </w:t>
      </w:r>
      <w:r w:rsidR="00FE43B5">
        <w:rPr>
          <w:sz w:val="28"/>
          <w:szCs w:val="28"/>
        </w:rPr>
        <w:t xml:space="preserve">номер СВ4369АС, </w:t>
      </w:r>
      <w:r w:rsidR="00A50C8C">
        <w:rPr>
          <w:sz w:val="28"/>
          <w:szCs w:val="28"/>
        </w:rPr>
        <w:t xml:space="preserve">                   </w:t>
      </w:r>
      <w:r w:rsidR="007306AD">
        <w:rPr>
          <w:sz w:val="28"/>
          <w:szCs w:val="28"/>
        </w:rPr>
        <w:t>2003 року випуску</w:t>
      </w:r>
      <w:r w:rsidR="009B7CBC">
        <w:rPr>
          <w:sz w:val="28"/>
          <w:szCs w:val="28"/>
        </w:rPr>
        <w:t>.</w:t>
      </w:r>
    </w:p>
    <w:p w:rsidR="008D57C2" w:rsidRPr="004C32BA" w:rsidRDefault="008D57C2" w:rsidP="00E83EDC">
      <w:pPr>
        <w:tabs>
          <w:tab w:val="left" w:pos="709"/>
          <w:tab w:val="left" w:pos="851"/>
        </w:tabs>
        <w:ind w:firstLine="567"/>
        <w:jc w:val="both"/>
        <w:rPr>
          <w:sz w:val="28"/>
          <w:szCs w:val="28"/>
        </w:rPr>
      </w:pPr>
    </w:p>
    <w:p w:rsidR="00E83EDC" w:rsidRPr="004C32BA" w:rsidRDefault="00E83EDC" w:rsidP="00E83EDC">
      <w:pPr>
        <w:ind w:firstLine="567"/>
        <w:jc w:val="both"/>
        <w:rPr>
          <w:color w:val="000000"/>
          <w:sz w:val="28"/>
          <w:szCs w:val="28"/>
        </w:rPr>
      </w:pPr>
      <w:r w:rsidRPr="004C32BA">
        <w:rPr>
          <w:color w:val="000000"/>
          <w:sz w:val="28"/>
          <w:szCs w:val="28"/>
        </w:rPr>
        <w:t xml:space="preserve">2. </w:t>
      </w:r>
      <w:r w:rsidRPr="004C32BA">
        <w:rPr>
          <w:rStyle w:val="docdata"/>
          <w:color w:val="000000"/>
          <w:sz w:val="28"/>
          <w:szCs w:val="28"/>
        </w:rPr>
        <w:t>Уповноважити Новгород-Сіверського міського голову від імені Новгород-Сіверської міської ради укласти додаткову угоду до договору</w:t>
      </w:r>
      <w:r w:rsidR="00602CE6">
        <w:rPr>
          <w:rStyle w:val="docdata"/>
          <w:color w:val="000000"/>
          <w:sz w:val="28"/>
          <w:szCs w:val="28"/>
        </w:rPr>
        <w:t xml:space="preserve">                           </w:t>
      </w:r>
      <w:r w:rsidRPr="004C32BA">
        <w:rPr>
          <w:rStyle w:val="docdata"/>
          <w:color w:val="000000"/>
          <w:sz w:val="28"/>
          <w:szCs w:val="28"/>
        </w:rPr>
        <w:t xml:space="preserve"> від </w:t>
      </w:r>
      <w:r w:rsidR="00FE43B5">
        <w:rPr>
          <w:rStyle w:val="docdata"/>
          <w:color w:val="000000"/>
          <w:sz w:val="28"/>
          <w:szCs w:val="28"/>
        </w:rPr>
        <w:t>15.04.2022</w:t>
      </w:r>
      <w:r w:rsidRPr="004C32BA">
        <w:rPr>
          <w:rStyle w:val="docdata"/>
          <w:color w:val="000000"/>
          <w:sz w:val="28"/>
          <w:szCs w:val="28"/>
        </w:rPr>
        <w:t xml:space="preserve"> «Про закріплення майна </w:t>
      </w:r>
      <w:r w:rsidRPr="004C32BA">
        <w:rPr>
          <w:color w:val="000000"/>
          <w:sz w:val="28"/>
          <w:szCs w:val="28"/>
          <w:shd w:val="clear" w:color="auto" w:fill="FFFFFF"/>
        </w:rPr>
        <w:t>Новгород-Сіверської міської територіальної громади</w:t>
      </w:r>
      <w:r w:rsidRPr="004C32BA">
        <w:rPr>
          <w:rStyle w:val="docdata"/>
          <w:color w:val="000000"/>
          <w:sz w:val="28"/>
          <w:szCs w:val="28"/>
        </w:rPr>
        <w:t xml:space="preserve"> на праві оперативного управління».</w:t>
      </w:r>
    </w:p>
    <w:p w:rsidR="00E83EDC" w:rsidRPr="004C32BA" w:rsidRDefault="00E83EDC" w:rsidP="00E83EDC">
      <w:pPr>
        <w:ind w:firstLine="708"/>
        <w:jc w:val="both"/>
        <w:rPr>
          <w:sz w:val="28"/>
          <w:szCs w:val="28"/>
          <w:lang w:eastAsia="en-US"/>
        </w:rPr>
      </w:pPr>
    </w:p>
    <w:p w:rsidR="00E83EDC" w:rsidRPr="004C32BA" w:rsidRDefault="00E83EDC" w:rsidP="00E83EDC">
      <w:pPr>
        <w:ind w:firstLine="567"/>
        <w:jc w:val="both"/>
        <w:rPr>
          <w:color w:val="000000"/>
          <w:sz w:val="28"/>
          <w:szCs w:val="28"/>
        </w:rPr>
      </w:pPr>
      <w:r w:rsidRPr="004C32BA">
        <w:rPr>
          <w:color w:val="000000"/>
          <w:sz w:val="28"/>
          <w:szCs w:val="28"/>
        </w:rPr>
        <w:t xml:space="preserve">3. Новгород-Сіверській міській раді Чернігівської області прийняти на баланс </w:t>
      </w:r>
      <w:r w:rsidRPr="004C32BA">
        <w:rPr>
          <w:sz w:val="28"/>
          <w:szCs w:val="28"/>
        </w:rPr>
        <w:t xml:space="preserve">комунальне </w:t>
      </w:r>
      <w:r w:rsidRPr="004C32BA">
        <w:rPr>
          <w:color w:val="000000"/>
          <w:sz w:val="28"/>
          <w:szCs w:val="28"/>
        </w:rPr>
        <w:t xml:space="preserve">майно </w:t>
      </w:r>
      <w:r w:rsidRPr="004C32BA">
        <w:rPr>
          <w:sz w:val="28"/>
          <w:szCs w:val="28"/>
          <w:lang w:bidi="uk-UA"/>
        </w:rPr>
        <w:t>Новгород-Сіверської міської територіальної громади</w:t>
      </w:r>
      <w:r w:rsidRPr="004C32BA">
        <w:rPr>
          <w:color w:val="000000"/>
          <w:sz w:val="28"/>
          <w:szCs w:val="28"/>
        </w:rPr>
        <w:t>, зазначене в пункті 1 цього рішення відповідно до вимог чинного законодавства.</w:t>
      </w:r>
    </w:p>
    <w:p w:rsidR="00E83EDC" w:rsidRPr="004C32BA" w:rsidRDefault="00E83EDC" w:rsidP="00E83EDC">
      <w:pPr>
        <w:ind w:firstLine="567"/>
        <w:jc w:val="both"/>
        <w:rPr>
          <w:sz w:val="28"/>
          <w:szCs w:val="28"/>
        </w:rPr>
      </w:pPr>
      <w:r w:rsidRPr="004C32BA">
        <w:rPr>
          <w:sz w:val="28"/>
          <w:szCs w:val="28"/>
          <w:lang w:eastAsia="en-US"/>
        </w:rPr>
        <w:lastRenderedPageBreak/>
        <w:t>4.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0A0220">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885CFD" w:rsidP="00FA0B9C">
      <w:pPr>
        <w:rPr>
          <w:sz w:val="28"/>
          <w:szCs w:val="28"/>
        </w:rPr>
      </w:pPr>
      <w:r w:rsidRPr="004C32BA">
        <w:rPr>
          <w:sz w:val="28"/>
          <w:szCs w:val="28"/>
        </w:rPr>
        <w:t>Н</w:t>
      </w:r>
      <w:r w:rsidR="00097141" w:rsidRPr="004C32BA">
        <w:rPr>
          <w:sz w:val="28"/>
          <w:szCs w:val="28"/>
        </w:rPr>
        <w:t xml:space="preserve">ачальник юридичного </w:t>
      </w:r>
    </w:p>
    <w:p w:rsidR="00097141" w:rsidRPr="004C32BA" w:rsidRDefault="00097141" w:rsidP="00EB507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885CFD" w:rsidRPr="004C32BA">
        <w:rPr>
          <w:sz w:val="28"/>
          <w:szCs w:val="28"/>
        </w:rPr>
        <w:t>Максим ШАХУНОВ</w:t>
      </w:r>
    </w:p>
    <w:p w:rsidR="00FA0B9C" w:rsidRPr="004C32BA" w:rsidRDefault="00FA0B9C" w:rsidP="00FA0B9C">
      <w:pPr>
        <w:tabs>
          <w:tab w:val="left" w:pos="7088"/>
        </w:tabs>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2F4003" w:rsidRPr="004C32BA" w:rsidRDefault="002F4003" w:rsidP="00FA0B9C">
      <w:pPr>
        <w:tabs>
          <w:tab w:val="left" w:pos="7088"/>
        </w:tabs>
        <w:rPr>
          <w:sz w:val="28"/>
          <w:szCs w:val="28"/>
        </w:rPr>
      </w:pPr>
    </w:p>
    <w:p w:rsidR="006074B2" w:rsidRPr="004C32BA" w:rsidRDefault="006074B2"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AA3455" w:rsidRDefault="00AA3455" w:rsidP="00AA3455">
      <w:pPr>
        <w:tabs>
          <w:tab w:val="left" w:pos="7088"/>
        </w:tabs>
        <w:rPr>
          <w:sz w:val="28"/>
          <w:szCs w:val="28"/>
        </w:rPr>
      </w:pPr>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4C32BA" w:rsidRDefault="001321A9" w:rsidP="001321A9">
      <w:pPr>
        <w:rPr>
          <w:sz w:val="28"/>
          <w:szCs w:val="28"/>
        </w:rPr>
      </w:pPr>
      <w:r w:rsidRPr="004C32BA">
        <w:rPr>
          <w:sz w:val="28"/>
          <w:szCs w:val="28"/>
        </w:rPr>
        <w:t xml:space="preserve">КНП </w:t>
      </w:r>
      <w:r w:rsidR="00FE43B5" w:rsidRPr="004C32BA">
        <w:rPr>
          <w:sz w:val="28"/>
          <w:szCs w:val="28"/>
        </w:rPr>
        <w:t>«Новгород-Сіверськ</w:t>
      </w:r>
      <w:r w:rsidR="00FE43B5">
        <w:rPr>
          <w:sz w:val="28"/>
          <w:szCs w:val="28"/>
        </w:rPr>
        <w:t>а ЦМЛ</w:t>
      </w:r>
      <w:r w:rsidR="00FE43B5" w:rsidRPr="004C32BA">
        <w:rPr>
          <w:sz w:val="28"/>
          <w:szCs w:val="28"/>
        </w:rPr>
        <w:t>»</w:t>
      </w:r>
      <w:r w:rsidRPr="001321A9">
        <w:rPr>
          <w:sz w:val="28"/>
          <w:szCs w:val="28"/>
        </w:rPr>
        <w:t xml:space="preserve"> </w:t>
      </w:r>
      <w:r w:rsidRPr="004C32BA">
        <w:rPr>
          <w:sz w:val="28"/>
          <w:szCs w:val="28"/>
        </w:rPr>
        <w:t>– 1 прим</w:t>
      </w:r>
      <w:r>
        <w:rPr>
          <w:sz w:val="28"/>
          <w:szCs w:val="28"/>
        </w:rPr>
        <w:t>.</w:t>
      </w:r>
    </w:p>
    <w:sectPr w:rsidR="001321A9" w:rsidRPr="004C32BA"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E0" w:rsidRDefault="00FE05E0" w:rsidP="00746D5B">
      <w:r>
        <w:separator/>
      </w:r>
    </w:p>
  </w:endnote>
  <w:endnote w:type="continuationSeparator" w:id="0">
    <w:p w:rsidR="00FE05E0" w:rsidRDefault="00FE05E0"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E0" w:rsidRDefault="00FE05E0" w:rsidP="00746D5B">
      <w:r>
        <w:separator/>
      </w:r>
    </w:p>
  </w:footnote>
  <w:footnote w:type="continuationSeparator" w:id="0">
    <w:p w:rsidR="00FE05E0" w:rsidRDefault="00FE05E0"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jc w:val="center"/>
    </w:pPr>
    <w:r>
      <w:fldChar w:fldCharType="begin"/>
    </w:r>
    <w:r>
      <w:instrText>PAGE   \* MERGEFORMAT</w:instrText>
    </w:r>
    <w:r>
      <w:fldChar w:fldCharType="separate"/>
    </w:r>
    <w:r w:rsidR="00DF432E" w:rsidRPr="00DF432E">
      <w:rPr>
        <w:noProof/>
        <w:lang w:val="ru-RU"/>
      </w:rPr>
      <w:t>2</w:t>
    </w:r>
    <w:r>
      <w:fldChar w:fldCharType="end"/>
    </w:r>
  </w:p>
  <w:p w:rsidR="00EF7F32" w:rsidRPr="00746D5B" w:rsidRDefault="00EF7F32"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pPr>
    <w:r>
      <w:tab/>
    </w:r>
    <w:r>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32" w:rsidRDefault="00EF7F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397A"/>
    <w:rsid w:val="002A077A"/>
    <w:rsid w:val="002A73CC"/>
    <w:rsid w:val="002B5D11"/>
    <w:rsid w:val="002C1E44"/>
    <w:rsid w:val="002C226E"/>
    <w:rsid w:val="002C5F36"/>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41173B"/>
    <w:rsid w:val="00414BAC"/>
    <w:rsid w:val="00416C86"/>
    <w:rsid w:val="00426F5F"/>
    <w:rsid w:val="0043132C"/>
    <w:rsid w:val="00432F57"/>
    <w:rsid w:val="004350FC"/>
    <w:rsid w:val="004363EF"/>
    <w:rsid w:val="0044369B"/>
    <w:rsid w:val="00446793"/>
    <w:rsid w:val="00450EE0"/>
    <w:rsid w:val="00462539"/>
    <w:rsid w:val="00464E5F"/>
    <w:rsid w:val="00467CB5"/>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11DF3"/>
    <w:rsid w:val="0062533D"/>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06AD"/>
    <w:rsid w:val="00732543"/>
    <w:rsid w:val="00746D5B"/>
    <w:rsid w:val="007538CA"/>
    <w:rsid w:val="00756290"/>
    <w:rsid w:val="00760A38"/>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45DC"/>
    <w:rsid w:val="00A84C88"/>
    <w:rsid w:val="00A935BD"/>
    <w:rsid w:val="00A95892"/>
    <w:rsid w:val="00AA175E"/>
    <w:rsid w:val="00AA3455"/>
    <w:rsid w:val="00AC2C1F"/>
    <w:rsid w:val="00AC48C2"/>
    <w:rsid w:val="00AD59FC"/>
    <w:rsid w:val="00AD6E17"/>
    <w:rsid w:val="00AE1ACF"/>
    <w:rsid w:val="00AF4C9B"/>
    <w:rsid w:val="00B16DB0"/>
    <w:rsid w:val="00B33137"/>
    <w:rsid w:val="00B337DA"/>
    <w:rsid w:val="00B368DC"/>
    <w:rsid w:val="00B45DF6"/>
    <w:rsid w:val="00B465F3"/>
    <w:rsid w:val="00B46818"/>
    <w:rsid w:val="00B52A83"/>
    <w:rsid w:val="00B55185"/>
    <w:rsid w:val="00B63BFE"/>
    <w:rsid w:val="00B74846"/>
    <w:rsid w:val="00B93F36"/>
    <w:rsid w:val="00BA70F1"/>
    <w:rsid w:val="00BA79FD"/>
    <w:rsid w:val="00BB2876"/>
    <w:rsid w:val="00BE3101"/>
    <w:rsid w:val="00BE3BFB"/>
    <w:rsid w:val="00BE582D"/>
    <w:rsid w:val="00BF24E5"/>
    <w:rsid w:val="00BF341F"/>
    <w:rsid w:val="00C04029"/>
    <w:rsid w:val="00C1387C"/>
    <w:rsid w:val="00C15E13"/>
    <w:rsid w:val="00C17022"/>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37B94"/>
    <w:rsid w:val="00D619B4"/>
    <w:rsid w:val="00D71C81"/>
    <w:rsid w:val="00D82477"/>
    <w:rsid w:val="00D8639A"/>
    <w:rsid w:val="00D9674E"/>
    <w:rsid w:val="00DA4A58"/>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18EB"/>
    <w:rsid w:val="00DF333E"/>
    <w:rsid w:val="00DF432E"/>
    <w:rsid w:val="00DF5DA6"/>
    <w:rsid w:val="00E041BC"/>
    <w:rsid w:val="00E12EF1"/>
    <w:rsid w:val="00E22C0D"/>
    <w:rsid w:val="00E3038E"/>
    <w:rsid w:val="00E35CEC"/>
    <w:rsid w:val="00E4328E"/>
    <w:rsid w:val="00E50A59"/>
    <w:rsid w:val="00E557A0"/>
    <w:rsid w:val="00E62C1A"/>
    <w:rsid w:val="00E63ED1"/>
    <w:rsid w:val="00E67906"/>
    <w:rsid w:val="00E75271"/>
    <w:rsid w:val="00E7553B"/>
    <w:rsid w:val="00E82A3D"/>
    <w:rsid w:val="00E83EDC"/>
    <w:rsid w:val="00E85D81"/>
    <w:rsid w:val="00E91937"/>
    <w:rsid w:val="00E94A98"/>
    <w:rsid w:val="00E95E5A"/>
    <w:rsid w:val="00EA2FC5"/>
    <w:rsid w:val="00EB1002"/>
    <w:rsid w:val="00EB2A14"/>
    <w:rsid w:val="00EB507E"/>
    <w:rsid w:val="00EC46B0"/>
    <w:rsid w:val="00EC61EC"/>
    <w:rsid w:val="00EC7B01"/>
    <w:rsid w:val="00ED28A3"/>
    <w:rsid w:val="00ED5E60"/>
    <w:rsid w:val="00EF19EC"/>
    <w:rsid w:val="00EF5F93"/>
    <w:rsid w:val="00EF7F32"/>
    <w:rsid w:val="00F2420C"/>
    <w:rsid w:val="00F31E33"/>
    <w:rsid w:val="00F34436"/>
    <w:rsid w:val="00F35A62"/>
    <w:rsid w:val="00F43C57"/>
    <w:rsid w:val="00F568B5"/>
    <w:rsid w:val="00F91F54"/>
    <w:rsid w:val="00FA0B9C"/>
    <w:rsid w:val="00FA49EA"/>
    <w:rsid w:val="00FA7B5E"/>
    <w:rsid w:val="00FB14A7"/>
    <w:rsid w:val="00FB34CF"/>
    <w:rsid w:val="00FB79F1"/>
    <w:rsid w:val="00FC520A"/>
    <w:rsid w:val="00FD3373"/>
    <w:rsid w:val="00FE01F6"/>
    <w:rsid w:val="00FE05E0"/>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E254A-EFE8-4018-91B3-7111AA9F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420</Words>
  <Characters>2398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15</cp:revision>
  <cp:lastPrinted>2025-02-11T14:20:00Z</cp:lastPrinted>
  <dcterms:created xsi:type="dcterms:W3CDTF">2025-02-11T08:18:00Z</dcterms:created>
  <dcterms:modified xsi:type="dcterms:W3CDTF">2025-02-18T12:26:00Z</dcterms:modified>
</cp:coreProperties>
</file>